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r>
        <w:rPr>
          <w:rFonts w:cs="Mangal"/>
          <w:b/>
          <w:bCs/>
          <w:u w:val="single"/>
        </w:rPr>
        <w:t>Swacchata</w:t>
      </w:r>
      <w:r>
        <w:rPr>
          <w:rFonts w:cs="Mangal"/>
          <w:b/>
          <w:bCs/>
          <w:u w:val="single"/>
        </w:rPr>
        <w:t xml:space="preserve"> </w:t>
      </w:r>
      <w:r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6" stroked="t" style="position:absolute;margin-left:144.0pt;margin-top:2.7pt;width:241.8pt;height:18.7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Janakpuri</w:t>
                  </w:r>
                  <w:r>
                    <w:t xml:space="preserve"> Super Specialty Hospital</w:t>
                  </w:r>
                </w:p>
              </w:txbxContent>
            </v:textbox>
          </v:rect>
        </w:pict>
      </w:r>
      <w:r>
        <w:rPr>
          <w:rFonts w:cs="Mangal"/>
        </w:rPr>
        <w:t xml:space="preserve">Name of the </w:t>
      </w:r>
      <w:r>
        <w:rPr>
          <w:rFonts w:cs="Mangal"/>
        </w:rPr>
        <w:t>Institution</w:t>
      </w:r>
      <w:r>
        <w:rPr>
          <w:rFonts w:cs="Mangal"/>
        </w:rPr>
        <w:t xml:space="preserve">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7" stroked="t" style="position:absolute;margin-left:144.0pt;margin-top:3.45pt;width:241.8pt;height:17.25pt;z-index:3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0</w:t>
                  </w:r>
                  <w:r>
                    <w:t>6</w:t>
                  </w:r>
                  <w:r>
                    <w:t>.08.2025</w:t>
                  </w:r>
                </w:p>
              </w:txbxContent>
            </v:textbox>
          </v:rect>
        </w:pict>
      </w:r>
      <w:r>
        <w:rPr>
          <w:rFonts w:cs="Mangal"/>
        </w:rPr>
        <w:t>Date</w:t>
      </w:r>
      <w:r>
        <w:rPr>
          <w:rFonts w:cs="Mangal"/>
        </w:rPr>
        <w:t xml:space="preserve"> -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t>Activity conducted -</w:t>
      </w:r>
      <w:r>
        <w:rPr>
          <w:rFonts w:cs="Mangal"/>
          <w:noProof/>
        </w:rPr>
        <w:pict>
          <v:rect id="1028" stroked="t" style="position:absolute;margin-left:144.0pt;margin-top:4.2pt;width:241.8pt;height:21.75pt;z-index:4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 xml:space="preserve">Biomedical </w:t>
                  </w:r>
                  <w:r>
                    <w:t>Segregation Drive</w:t>
                  </w:r>
                </w:p>
              </w:txbxContent>
            </v:textbox>
          </v:rect>
        </w:pict>
      </w:r>
    </w:p>
    <w:p>
      <w:pPr>
        <w:pStyle w:val="style0"/>
        <w:rPr>
          <w:b/>
          <w:bCs/>
          <w:u w:val="single"/>
        </w:rPr>
      </w:pPr>
      <w:r>
        <w:t xml:space="preserve"> </w:t>
      </w:r>
      <w:r>
        <w:rPr>
          <w:rFonts w:cs="Mangal"/>
          <w:noProof/>
        </w:rPr>
        <w:pict>
          <v:rect id="1029" stroked="t" style="position:absolute;margin-left:206.14pt;margin-top:118.09pt;width:394.5pt;height:51.0pt;z-index:5;mso-position-horizontal-relative:page;mso-position-vertical-relative:page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both"/>
                    <w:rPr/>
                  </w:pPr>
                  <w:r>
                    <w:t xml:space="preserve">Today </w:t>
                  </w:r>
                  <w:r>
                    <w:t>BMW segregation drive was</w:t>
                  </w:r>
                  <w:r>
                    <w:t xml:space="preserve"> conducted at </w:t>
                  </w:r>
                  <w:r>
                    <w:t>JSSH</w:t>
                  </w:r>
                  <w:r>
                    <w:t xml:space="preserve">. </w:t>
                  </w:r>
                  <w:r>
                    <w:t>A c</w:t>
                  </w:r>
                  <w:r>
                    <w:t>lass has been organized for doctors an</w:t>
                  </w:r>
                  <w:r>
                    <w:t>d ot</w:t>
                  </w:r>
                  <w:r>
                    <w:t>her support staff to implement BMW</w:t>
                  </w:r>
                  <w:r>
                    <w:t xml:space="preserve"> management </w:t>
                  </w:r>
                  <w:r>
                    <w:t xml:space="preserve">in wards </w:t>
                  </w:r>
                  <w:r>
                    <w:t xml:space="preserve">and </w:t>
                  </w:r>
                  <w:r>
                    <w:t xml:space="preserve">other areas of the </w:t>
                  </w:r>
                  <w:r>
                    <w:t>hospital.</w:t>
                  </w:r>
                </w:p>
              </w:txbxContent>
            </v:textbox>
          </v:rect>
        </w:pict>
      </w:r>
    </w:p>
    <w:p>
      <w:pPr>
        <w:pStyle w:val="style0"/>
        <w:rPr/>
      </w:pPr>
      <w:r>
        <w:t xml:space="preserve">Details (50-100 words) </w:t>
      </w:r>
      <w:r>
        <w:t>–</w:t>
      </w:r>
      <w:r>
        <w:t xml:space="preserve"> </w:t>
      </w:r>
    </w:p>
    <w:p>
      <w:pPr>
        <w:pStyle w:val="style0"/>
        <w:rPr>
          <w:sz w:val="6"/>
          <w:szCs w:val="4"/>
        </w:rPr>
      </w:pPr>
    </w:p>
    <w:tbl>
      <w:tblPr>
        <w:tblStyle w:val="style154"/>
        <w:tblW w:w="10919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5549"/>
        <w:gridCol w:w="5370"/>
      </w:tblGrid>
      <w:tr>
        <w:trPr>
          <w:trHeight w:val="273" w:hRule="atLeast"/>
        </w:trPr>
        <w:tc>
          <w:tcPr>
            <w:tcW w:w="55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Before</w:t>
            </w:r>
          </w:p>
        </w:tc>
        <w:tc>
          <w:tcPr>
            <w:tcW w:w="53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</w:tc>
      </w:tr>
      <w:tr>
        <w:tblPrEx/>
        <w:trPr>
          <w:trHeight w:val="273" w:hRule="atLeast"/>
        </w:trPr>
        <w:tc>
          <w:tcPr>
            <w:tcW w:w="10919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BMW</w:t>
            </w:r>
            <w:r>
              <w:rPr>
                <w:b/>
                <w:bCs/>
                <w:lang w:val="en-US"/>
              </w:rPr>
              <w:t xml:space="preserve"> Segregation </w:t>
            </w:r>
          </w:p>
        </w:tc>
      </w:tr>
      <w:tr>
        <w:tblPrEx/>
        <w:trPr>
          <w:trHeight w:val="3013" w:hRule="atLeast"/>
        </w:trPr>
        <w:tc>
          <w:tcPr>
            <w:tcW w:w="5549" w:type="dxa"/>
            <w:tcBorders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/>
            </w:pPr>
            <w:r>
              <w:t xml:space="preserve"> </w:t>
            </w:r>
            <w:r>
              <w:rPr/>
              <w:drawing>
                <wp:inline distL="114300" distT="0" distB="0" distR="114300">
                  <wp:extent cx="3335683" cy="1666746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35683" cy="16667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Borders/>
          </w:tcPr>
          <w:p>
            <w:pPr>
              <w:pStyle w:val="style0"/>
              <w:rPr/>
            </w:pPr>
            <w:r>
              <w:t xml:space="preserve"> </w:t>
            </w: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66117" cy="1638631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66117" cy="16386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013" w:hRule="atLeast"/>
        </w:trPr>
        <w:tc>
          <w:tcPr>
            <w:tcW w:w="5549" w:type="dxa"/>
            <w:tcBorders/>
          </w:tcPr>
          <w:p>
            <w:pPr>
              <w:pStyle w:val="style0"/>
              <w:rPr>
                <w:noProof/>
              </w:rPr>
            </w:pPr>
            <w:r>
              <w:rPr/>
              <w:drawing>
                <wp:inline distL="114300" distT="0" distB="0" distR="114300">
                  <wp:extent cx="3304913" cy="1946320"/>
                  <wp:effectExtent l="0" t="0" r="0" b="0"/>
                  <wp:docPr id="103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04913" cy="19463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52739" cy="1906840"/>
                  <wp:effectExtent l="0" t="0" r="0" b="0"/>
                  <wp:docPr id="103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52739" cy="19068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rPr>
          <w:sz w:val="6"/>
          <w:szCs w:val="4"/>
        </w:rPr>
      </w:pPr>
    </w:p>
    <w:tbl>
      <w:tblPr>
        <w:tblStyle w:val="style154"/>
        <w:tblW w:w="10980" w:type="dxa"/>
        <w:tblInd w:w="-702" w:type="dxa"/>
        <w:tblLook w:val="04A0" w:firstRow="1" w:lastRow="0" w:firstColumn="1" w:lastColumn="0" w:noHBand="0" w:noVBand="1"/>
      </w:tblPr>
      <w:tblGrid>
        <w:gridCol w:w="5508"/>
        <w:gridCol w:w="5472"/>
      </w:tblGrid>
      <w:tr>
        <w:trPr/>
        <w:tc>
          <w:tcPr>
            <w:tcW w:w="10980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BMW Class </w:t>
            </w:r>
          </w:p>
        </w:tc>
      </w:tr>
      <w:tr>
        <w:tblPrEx/>
        <w:trPr>
          <w:trHeight w:val="287" w:hRule="atLeast"/>
        </w:trPr>
        <w:tc>
          <w:tcPr>
            <w:tcW w:w="5508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20967" cy="1776670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20967" cy="17766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/>
            </w:pPr>
          </w:p>
        </w:tc>
        <w:tc>
          <w:tcPr>
            <w:tcW w:w="5472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26318" cy="1780685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26318" cy="17806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/>
            </w:pPr>
          </w:p>
        </w:tc>
      </w:tr>
    </w:tbl>
    <w:p>
      <w:pPr>
        <w:pStyle w:val="style0"/>
        <w:spacing w:after="0"/>
        <w:jc w:val="right"/>
        <w:rPr/>
      </w:pPr>
      <w:r>
        <w:t>Remarks – Photograph of the activity should also be labeled for identification of activity.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Dr. </w:t>
      </w:r>
      <w:r>
        <w:t>Shiv</w:t>
      </w:r>
      <w:r>
        <w:t xml:space="preserve"> Shankar Prasad Singh</w:t>
      </w:r>
    </w:p>
    <w:p>
      <w:pPr>
        <w:pStyle w:val="style0"/>
        <w:spacing w:after="0" w:lineRule="auto" w:line="240"/>
        <w:ind w:left="5040" w:firstLine="720"/>
        <w:jc w:val="right"/>
        <w:rPr/>
      </w:pPr>
      <w:r>
        <w:t xml:space="preserve">Addl. M.S. </w:t>
      </w:r>
    </w:p>
    <w:p>
      <w:pPr>
        <w:pStyle w:val="style0"/>
        <w:spacing w:after="0" w:lineRule="auto" w:line="240"/>
        <w:ind w:left="5760" w:firstLine="720"/>
        <w:jc w:val="right"/>
        <w:rPr/>
      </w:pPr>
      <w:r>
        <w:t>JSSH</w:t>
      </w:r>
    </w:p>
    <w:sectPr>
      <w:pgSz w:w="12240" w:h="15840" w:orient="portrait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2040503050002030202"/>
    <w:charset w:val="00"/>
    <w:family w:val="roman"/>
    <w:pitch w:val="variable"/>
    <w:sig w:usb0="00008003" w:usb1="00000000" w:usb2="00000000" w:usb3="00000000" w:csb0="00000001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宋体" w:hAnsi="Calibri"/>
        <w:sz w:val="22"/>
        <w:lang w:val="en-US" w:bidi="hi-IN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01">
    <w:name w:val="HTML Preformatted"/>
    <w:basedOn w:val="style0"/>
    <w:next w:val="style101"/>
    <w:link w:val="style4097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</w:rPr>
  </w:style>
  <w:style w:type="character" w:customStyle="1" w:styleId="style4097">
    <w:name w:val="HTML Preformatted Char"/>
    <w:basedOn w:val="style65"/>
    <w:next w:val="style4097"/>
    <w:link w:val="style101"/>
    <w:uiPriority w:val="99"/>
    <w:rPr>
      <w:rFonts w:ascii="Courier New" w:cs="Courier New" w:eastAsia="Times New Roman" w:hAnsi="Courier New"/>
      <w:sz w:val="20"/>
    </w:rPr>
  </w:style>
  <w:style w:type="character" w:customStyle="1" w:styleId="style4098">
    <w:name w:val="y2iqfc"/>
    <w:basedOn w:val="style65"/>
    <w:next w:val="style4098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Mangal" w:hAnsi="Tahoma"/>
      <w:sz w:val="16"/>
      <w:szCs w:val="14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Mangal" w:hAnsi="Tahoma"/>
      <w:sz w:val="16"/>
      <w:szCs w:val="14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Words>93</Words>
  <Pages>1</Pages>
  <Characters>530</Characters>
  <Application>WPS Office</Application>
  <DocSecurity>0</DocSecurity>
  <Paragraphs>43</Paragraphs>
  <ScaleCrop>false</ScaleCrop>
  <LinksUpToDate>false</LinksUpToDate>
  <CharactersWithSpaces>627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2025-08-01T08:33:00Z</dcterms:created>
  <dc:creator>Lenovo</dc:creator>
  <lastModifiedBy>RMX3785</lastModifiedBy>
  <dcterms:modified xsi:type="dcterms:W3CDTF">2025-08-06T11:00:09Z</dcterms:modified>
  <revision>66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844799469ed4487e83c31b52de7b41c0</vt:lpwstr>
  </property>
</Properties>
</file>